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1BE" w:rsidRDefault="00DD71BE" w:rsidP="00DD71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DD71BE" w:rsidRPr="002C429B" w:rsidRDefault="00DD71BE" w:rsidP="00DD71B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71BE" w:rsidRDefault="00DD71BE" w:rsidP="00DD71B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</w:t>
      </w:r>
      <w:r>
        <w:rPr>
          <w:rFonts w:ascii="Times New Roman" w:hAnsi="Times New Roman" w:cs="Times New Roman"/>
        </w:rPr>
        <w:t xml:space="preserve">земельного участка </w:t>
      </w:r>
      <w:r>
        <w:rPr>
          <w:rFonts w:ascii="Times New Roman" w:hAnsi="Times New Roman" w:cs="Times New Roman"/>
        </w:rPr>
        <w:t xml:space="preserve">    площадью 826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д. </w:t>
      </w:r>
      <w:proofErr w:type="spellStart"/>
      <w:r>
        <w:rPr>
          <w:rFonts w:ascii="Times New Roman" w:hAnsi="Times New Roman" w:cs="Times New Roman"/>
        </w:rPr>
        <w:t>Буняково</w:t>
      </w:r>
      <w:proofErr w:type="spellEnd"/>
      <w:r>
        <w:rPr>
          <w:rFonts w:ascii="Times New Roman" w:hAnsi="Times New Roman" w:cs="Times New Roman"/>
        </w:rPr>
        <w:t xml:space="preserve"> (50:28:0080208);</w:t>
      </w:r>
    </w:p>
    <w:p w:rsidR="00DD71BE" w:rsidRPr="00AB10C6" w:rsidRDefault="00DD71BE" w:rsidP="00DD71BE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DD71BE" w:rsidRPr="00AB10C6" w:rsidRDefault="00DD71BE" w:rsidP="00DD71BE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DD71BE" w:rsidRPr="00AB10C6" w:rsidRDefault="00DD71BE" w:rsidP="00DD71B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D71BE" w:rsidRPr="00AB10C6" w:rsidRDefault="00DD71BE" w:rsidP="00DD71B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17.02.2025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DD71BE" w:rsidRPr="00AB10C6" w:rsidRDefault="00DD71BE" w:rsidP="00DD71B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17.02.2025</w:t>
      </w:r>
    </w:p>
    <w:p w:rsidR="00DD71BE" w:rsidRPr="00AB10C6" w:rsidRDefault="00DD71BE" w:rsidP="00DD71BE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15.01.2025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DD71BE" w:rsidRDefault="00DD71BE" w:rsidP="00DD71BE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D71BE" w:rsidRDefault="00DD71BE" w:rsidP="00DD71B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D71BE" w:rsidRDefault="00DD71BE" w:rsidP="00DD71BE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D71BE" w:rsidRDefault="00DD71BE" w:rsidP="00DD71B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</w:p>
    <w:p w:rsidR="00DD71BE" w:rsidRPr="00F663C1" w:rsidRDefault="00DD71BE" w:rsidP="00DD71BE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DD71BE" w:rsidRDefault="00DD71BE" w:rsidP="00DD71BE"/>
    <w:p w:rsidR="00D24DB6" w:rsidRDefault="00D24DB6"/>
    <w:sectPr w:rsidR="00D24DB6" w:rsidSect="00F66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BE"/>
    <w:rsid w:val="00D24DB6"/>
    <w:rsid w:val="00DD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B8D4"/>
  <w15:chartTrackingRefBased/>
  <w15:docId w15:val="{3399CBC5-4C38-4750-8A87-0F0D6BC4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B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7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2025-01-15T07:10:00Z</dcterms:created>
  <dcterms:modified xsi:type="dcterms:W3CDTF">2025-01-15T07:11:00Z</dcterms:modified>
</cp:coreProperties>
</file>